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89CDE" w14:textId="0C1C1794" w:rsidR="0000141D" w:rsidRPr="00911CB1" w:rsidRDefault="000655B2" w:rsidP="00911CB1">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OZNÁMENÍ O VYHLÁŠENÍ </w:t>
      </w:r>
      <w:r w:rsidR="00911CB1">
        <w:rPr>
          <w:rFonts w:ascii="Arial" w:eastAsia="Arial" w:hAnsi="Arial" w:cs="Arial"/>
          <w:b/>
          <w:bCs/>
          <w:sz w:val="32"/>
          <w:szCs w:val="32"/>
          <w:lang w:eastAsia="cs-CZ"/>
        </w:rPr>
        <w:t xml:space="preserve">SPOJENÉHO </w:t>
      </w:r>
      <w:r w:rsidRPr="001872A4">
        <w:rPr>
          <w:rFonts w:ascii="Arial" w:eastAsia="Arial" w:hAnsi="Arial" w:cs="Arial"/>
          <w:b/>
          <w:bCs/>
          <w:sz w:val="32"/>
          <w:szCs w:val="32"/>
          <w:lang w:eastAsia="cs-CZ"/>
        </w:rPr>
        <w:t>VÝBĚROVÉHO ŘÍZENÍ</w:t>
      </w:r>
      <w:r w:rsidR="00911CB1">
        <w:rPr>
          <w:rFonts w:ascii="Arial" w:eastAsia="Arial" w:hAnsi="Arial" w:cs="Arial"/>
          <w:sz w:val="32"/>
          <w:szCs w:val="32"/>
          <w:lang w:eastAsia="cs-CZ"/>
        </w:rPr>
        <w:t xml:space="preserve"> </w:t>
      </w:r>
      <w:r w:rsidRPr="001872A4">
        <w:rPr>
          <w:rFonts w:ascii="Arial" w:eastAsia="Arial" w:hAnsi="Arial" w:cs="Arial"/>
          <w:b/>
          <w:bCs/>
          <w:sz w:val="32"/>
          <w:szCs w:val="32"/>
          <w:lang w:eastAsia="cs-CZ"/>
        </w:rPr>
        <w:t>na služební míst</w:t>
      </w:r>
      <w:r w:rsidR="00911CB1">
        <w:rPr>
          <w:rFonts w:ascii="Arial" w:eastAsia="Arial" w:hAnsi="Arial" w:cs="Arial"/>
          <w:b/>
          <w:bCs/>
          <w:sz w:val="32"/>
          <w:szCs w:val="32"/>
          <w:lang w:eastAsia="cs-CZ"/>
        </w:rPr>
        <w:t xml:space="preserve">a </w:t>
      </w:r>
      <w:r w:rsidR="00024DA9" w:rsidRPr="00024DA9">
        <w:rPr>
          <w:rFonts w:ascii="Arial" w:eastAsia="Arial" w:hAnsi="Arial" w:cs="Arial"/>
          <w:b/>
          <w:bCs/>
          <w:sz w:val="32"/>
          <w:szCs w:val="32"/>
          <w:lang w:eastAsia="cs-CZ"/>
        </w:rPr>
        <w:t>IT specialisty/specialistky, oddělení IT architektury, odbor koncepce a IT architektury, sekce IT</w:t>
      </w:r>
      <w:r w:rsidR="00E90D97" w:rsidRPr="00E90D97">
        <w:rPr>
          <w:rFonts w:ascii="Arial" w:eastAsia="Arial" w:hAnsi="Arial" w:cs="Arial"/>
          <w:b/>
          <w:bCs/>
          <w:sz w:val="32"/>
          <w:szCs w:val="32"/>
          <w:lang w:eastAsia="cs-CZ"/>
        </w:rPr>
        <w:t>, MMR_</w:t>
      </w:r>
      <w:r w:rsidR="00911CB1">
        <w:rPr>
          <w:rFonts w:ascii="Arial" w:eastAsia="Arial" w:hAnsi="Arial" w:cs="Arial"/>
          <w:b/>
          <w:bCs/>
          <w:sz w:val="32"/>
          <w:szCs w:val="32"/>
          <w:lang w:eastAsia="cs-CZ"/>
        </w:rPr>
        <w:t>785, MMR_932</w:t>
      </w:r>
    </w:p>
    <w:p w14:paraId="2005698B" w14:textId="77777777" w:rsidR="00911CB1" w:rsidRDefault="00911CB1" w:rsidP="00B865FF">
      <w:pPr>
        <w:spacing w:after="0" w:line="240" w:lineRule="auto"/>
        <w:ind w:left="4956" w:firstLine="708"/>
        <w:rPr>
          <w:rFonts w:ascii="Arial" w:hAnsi="Arial" w:cs="Arial"/>
        </w:rPr>
      </w:pPr>
    </w:p>
    <w:p w14:paraId="18AFB3DE" w14:textId="77777777" w:rsidR="00911CB1" w:rsidRDefault="00911CB1" w:rsidP="00911CB1">
      <w:pPr>
        <w:spacing w:after="0" w:line="240" w:lineRule="auto"/>
        <w:ind w:left="4956"/>
        <w:jc w:val="right"/>
        <w:rPr>
          <w:rFonts w:ascii="Arial" w:hAnsi="Arial" w:cs="Arial"/>
        </w:rPr>
      </w:pPr>
    </w:p>
    <w:p w14:paraId="31884228" w14:textId="1896FFB1" w:rsidR="00B865FF" w:rsidRPr="00475AC8" w:rsidRDefault="00660F1A" w:rsidP="00911CB1">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024DA9" w:rsidRPr="00024DA9">
        <w:rPr>
          <w:rFonts w:ascii="Arial" w:eastAsia="Arial" w:hAnsi="Arial" w:cs="Arial"/>
          <w:lang w:eastAsia="cs-CZ"/>
        </w:rPr>
        <w:t>MMR-72688/2025-94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A8A8A4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vyhlašuje</w:t>
      </w:r>
      <w:r w:rsidR="00911CB1">
        <w:rPr>
          <w:rFonts w:ascii="Arial" w:eastAsia="Arial" w:hAnsi="Arial" w:cs="Arial"/>
          <w:lang w:eastAsia="cs-CZ"/>
        </w:rPr>
        <w:t xml:space="preserve"> spojené</w:t>
      </w:r>
      <w:r w:rsidRPr="00EC7B36">
        <w:rPr>
          <w:rFonts w:ascii="Arial" w:eastAsia="Arial" w:hAnsi="Arial" w:cs="Arial"/>
          <w:lang w:eastAsia="cs-CZ"/>
        </w:rPr>
        <w:t xml:space="preserve"> výběrové řízení na služební míst</w:t>
      </w:r>
      <w:r w:rsidR="00911CB1">
        <w:rPr>
          <w:rFonts w:ascii="Arial" w:eastAsia="Arial" w:hAnsi="Arial" w:cs="Arial"/>
          <w:lang w:eastAsia="cs-CZ"/>
        </w:rPr>
        <w:t>a</w:t>
      </w:r>
      <w:r w:rsidRPr="00EC7B36">
        <w:rPr>
          <w:rFonts w:ascii="Arial" w:eastAsia="Arial" w:hAnsi="Arial" w:cs="Arial"/>
          <w:lang w:eastAsia="cs-CZ"/>
        </w:rPr>
        <w:t xml:space="preserve"> </w:t>
      </w:r>
      <w:r w:rsidRPr="00EC7B36">
        <w:rPr>
          <w:rFonts w:ascii="Arial" w:hAnsi="Arial" w:cs="Arial"/>
        </w:rPr>
        <w:t>č.</w:t>
      </w:r>
      <w:r w:rsidR="00911CB1">
        <w:rPr>
          <w:rFonts w:ascii="Arial" w:hAnsi="Arial" w:cs="Arial"/>
        </w:rPr>
        <w:t> </w:t>
      </w:r>
      <w:r w:rsidRPr="00EC7B36">
        <w:rPr>
          <w:rFonts w:ascii="Arial" w:hAnsi="Arial" w:cs="Arial"/>
        </w:rPr>
        <w:t>MMR_</w:t>
      </w:r>
      <w:r w:rsidR="00911CB1">
        <w:rPr>
          <w:rFonts w:ascii="Arial" w:hAnsi="Arial" w:cs="Arial"/>
        </w:rPr>
        <w:t>785</w:t>
      </w:r>
      <w:r w:rsidR="00EC7B36">
        <w:rPr>
          <w:rFonts w:ascii="Arial" w:hAnsi="Arial" w:cs="Arial"/>
        </w:rPr>
        <w:t xml:space="preserve">, </w:t>
      </w:r>
      <w:r w:rsidR="00911CB1">
        <w:rPr>
          <w:rFonts w:ascii="Arial" w:hAnsi="Arial" w:cs="Arial"/>
        </w:rPr>
        <w:t xml:space="preserve">MMR_932, </w:t>
      </w:r>
      <w:r w:rsidR="00911CB1" w:rsidRPr="00911CB1">
        <w:rPr>
          <w:rFonts w:ascii="Arial" w:hAnsi="Arial" w:cs="Arial"/>
          <w:b/>
          <w:bCs/>
        </w:rPr>
        <w:t>IT specialisty/specialistky</w:t>
      </w:r>
      <w:r w:rsidR="00911CB1" w:rsidRPr="00911CB1">
        <w:rPr>
          <w:rFonts w:ascii="Arial" w:hAnsi="Arial" w:cs="Arial"/>
        </w:rPr>
        <w:t>,</w:t>
      </w:r>
      <w:r w:rsidR="00911CB1" w:rsidRPr="00911CB1">
        <w:rPr>
          <w:rFonts w:ascii="Arial" w:eastAsia="Arial" w:hAnsi="Arial" w:cs="Arial"/>
          <w:sz w:val="32"/>
          <w:szCs w:val="32"/>
          <w:lang w:eastAsia="cs-CZ"/>
        </w:rPr>
        <w:t xml:space="preserve"> </w:t>
      </w:r>
      <w:r w:rsidR="00911CB1" w:rsidRPr="00911CB1">
        <w:rPr>
          <w:rFonts w:ascii="Arial" w:eastAsia="Arial" w:hAnsi="Arial" w:cs="Arial"/>
          <w:lang w:eastAsia="cs-CZ"/>
        </w:rPr>
        <w:t>oddělení IT architektury, </w:t>
      </w:r>
      <w:r w:rsidR="00521659" w:rsidRPr="00521659">
        <w:rPr>
          <w:rFonts w:ascii="Arial" w:eastAsia="Arial" w:hAnsi="Arial" w:cs="Arial"/>
          <w:lang w:eastAsia="cs-CZ"/>
        </w:rPr>
        <w:t>odbor koncepce a IT architektury</w:t>
      </w:r>
      <w:r w:rsidR="00521659">
        <w:rPr>
          <w:rFonts w:ascii="Arial" w:eastAsia="Arial" w:hAnsi="Arial" w:cs="Arial"/>
          <w:lang w:eastAsia="cs-CZ"/>
        </w:rPr>
        <w:t xml:space="preserve">, </w:t>
      </w:r>
      <w:r w:rsidR="00911CB1" w:rsidRPr="00911CB1">
        <w:rPr>
          <w:rFonts w:ascii="Arial" w:eastAsia="Arial" w:hAnsi="Arial" w:cs="Arial"/>
          <w:lang w:eastAsia="cs-CZ"/>
        </w:rPr>
        <w:t>sekce IT</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27A774B"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Na služební</w:t>
      </w:r>
      <w:r w:rsidR="00254F6A">
        <w:rPr>
          <w:rFonts w:ascii="Arial" w:eastAsia="Arial" w:hAnsi="Arial" w:cs="Arial"/>
          <w:lang w:eastAsia="cs-CZ"/>
        </w:rPr>
        <w:t xml:space="preserve">ch </w:t>
      </w:r>
      <w:r w:rsidRPr="00A75D37">
        <w:rPr>
          <w:rFonts w:ascii="Arial" w:eastAsia="Arial" w:hAnsi="Arial" w:cs="Arial"/>
          <w:lang w:eastAsia="cs-CZ"/>
        </w:rPr>
        <w:t>míst</w:t>
      </w:r>
      <w:r w:rsidR="00254F6A">
        <w:rPr>
          <w:rFonts w:ascii="Arial" w:eastAsia="Arial" w:hAnsi="Arial" w:cs="Arial"/>
          <w:lang w:eastAsia="cs-CZ"/>
        </w:rPr>
        <w:t xml:space="preserve">ech </w:t>
      </w:r>
      <w:r w:rsidRPr="00A75D37">
        <w:rPr>
          <w:rFonts w:ascii="Arial" w:eastAsia="Arial" w:hAnsi="Arial" w:cs="Arial"/>
          <w:lang w:eastAsia="cs-CZ"/>
        </w:rPr>
        <w:t xml:space="preserve">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1FFC91C9" w:rsidR="001411E2" w:rsidRDefault="00911CB1"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1D671E3B"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Na služební</w:t>
      </w:r>
      <w:r w:rsidR="00FB3C92">
        <w:rPr>
          <w:rFonts w:ascii="Arial" w:eastAsia="Arial" w:hAnsi="Arial" w:cs="Arial"/>
          <w:lang w:eastAsia="cs-CZ"/>
        </w:rPr>
        <w:t>ch</w:t>
      </w:r>
      <w:r w:rsidRPr="00A75D37">
        <w:rPr>
          <w:rFonts w:ascii="Arial" w:eastAsia="Arial" w:hAnsi="Arial" w:cs="Arial"/>
          <w:lang w:eastAsia="cs-CZ"/>
        </w:rPr>
        <w:t xml:space="preserve"> míst</w:t>
      </w:r>
      <w:r w:rsidR="00FB3C92">
        <w:rPr>
          <w:rFonts w:ascii="Arial" w:eastAsia="Arial" w:hAnsi="Arial" w:cs="Arial"/>
          <w:lang w:eastAsia="cs-CZ"/>
        </w:rPr>
        <w:t>ech</w:t>
      </w:r>
      <w:r w:rsidRPr="00A75D37">
        <w:rPr>
          <w:rFonts w:ascii="Arial" w:eastAsia="Arial" w:hAnsi="Arial" w:cs="Arial"/>
          <w:lang w:eastAsia="cs-CZ"/>
        </w:rPr>
        <w:t xml:space="preserve">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C3BAD30" w14:textId="4C8AA367" w:rsidR="00024DA9" w:rsidRDefault="00024DA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koordinace</w:t>
      </w:r>
      <w:r w:rsidRPr="00024DA9">
        <w:rPr>
          <w:rFonts w:ascii="Arial" w:hAnsi="Arial" w:cs="Arial"/>
        </w:rPr>
        <w:t xml:space="preserve"> zpracování provozní dokumentace v oblasti informačních technologií MMR</w:t>
      </w:r>
      <w:r w:rsidR="002656F9">
        <w:rPr>
          <w:rFonts w:ascii="Arial" w:hAnsi="Arial" w:cs="Arial"/>
        </w:rPr>
        <w:t>;</w:t>
      </w:r>
      <w:r>
        <w:rPr>
          <w:rFonts w:ascii="Arial" w:hAnsi="Arial" w:cs="Arial"/>
        </w:rPr>
        <w:tab/>
      </w:r>
    </w:p>
    <w:p w14:paraId="3D2A5879" w14:textId="19DFE5E4" w:rsidR="00024DA9" w:rsidRDefault="00024DA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zpracování</w:t>
      </w:r>
      <w:r w:rsidRPr="00024DA9">
        <w:rPr>
          <w:rFonts w:ascii="Arial" w:hAnsi="Arial" w:cs="Arial"/>
        </w:rPr>
        <w:t xml:space="preserve"> koncepc</w:t>
      </w:r>
      <w:r>
        <w:rPr>
          <w:rFonts w:ascii="Arial" w:hAnsi="Arial" w:cs="Arial"/>
        </w:rPr>
        <w:t>e</w:t>
      </w:r>
      <w:r w:rsidRPr="00024DA9">
        <w:rPr>
          <w:rFonts w:ascii="Arial" w:hAnsi="Arial" w:cs="Arial"/>
        </w:rPr>
        <w:t xml:space="preserve"> a strategi</w:t>
      </w:r>
      <w:r>
        <w:rPr>
          <w:rFonts w:ascii="Arial" w:hAnsi="Arial" w:cs="Arial"/>
        </w:rPr>
        <w:t>e</w:t>
      </w:r>
      <w:r w:rsidRPr="00024DA9">
        <w:rPr>
          <w:rFonts w:ascii="Arial" w:hAnsi="Arial" w:cs="Arial"/>
        </w:rPr>
        <w:t xml:space="preserve"> informačních systémů a informačních technologií v oblasti architektury informačních systémů</w:t>
      </w:r>
      <w:r>
        <w:rPr>
          <w:rFonts w:ascii="Arial" w:hAnsi="Arial" w:cs="Arial"/>
        </w:rPr>
        <w:t>;</w:t>
      </w:r>
    </w:p>
    <w:p w14:paraId="08FB6AA6" w14:textId="77777777" w:rsidR="002656F9" w:rsidRDefault="00024DA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spolupráce</w:t>
      </w:r>
      <w:r w:rsidRPr="00024DA9">
        <w:rPr>
          <w:rFonts w:ascii="Arial" w:hAnsi="Arial" w:cs="Arial"/>
        </w:rPr>
        <w:t xml:space="preserve"> přímo s příslušnými organizačními útvary resortu ministerstva na</w:t>
      </w:r>
      <w:r>
        <w:rPr>
          <w:rFonts w:ascii="Arial" w:hAnsi="Arial" w:cs="Arial"/>
        </w:rPr>
        <w:t> </w:t>
      </w:r>
      <w:r w:rsidRPr="00024DA9">
        <w:rPr>
          <w:rFonts w:ascii="Arial" w:hAnsi="Arial" w:cs="Arial"/>
        </w:rPr>
        <w:t>úkonech týkajících se architektonických návrhů a technických řešení jimi požadovaných informačních</w:t>
      </w:r>
      <w:r>
        <w:rPr>
          <w:rFonts w:ascii="Arial" w:hAnsi="Arial" w:cs="Arial"/>
        </w:rPr>
        <w:t xml:space="preserve"> </w:t>
      </w:r>
      <w:r w:rsidRPr="00024DA9">
        <w:rPr>
          <w:rFonts w:ascii="Arial" w:hAnsi="Arial" w:cs="Arial"/>
        </w:rPr>
        <w:t>systémů</w:t>
      </w:r>
      <w:r w:rsidR="002656F9">
        <w:rPr>
          <w:rFonts w:ascii="Arial" w:hAnsi="Arial" w:cs="Arial"/>
        </w:rPr>
        <w:t>;</w:t>
      </w:r>
    </w:p>
    <w:p w14:paraId="79C68EB8" w14:textId="1F75AE7B" w:rsidR="00024DA9" w:rsidRDefault="002656F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 xml:space="preserve">jako člen týmu </w:t>
      </w:r>
      <w:r w:rsidR="00024DA9">
        <w:rPr>
          <w:rFonts w:ascii="Arial" w:hAnsi="Arial" w:cs="Arial"/>
        </w:rPr>
        <w:t>pos</w:t>
      </w:r>
      <w:r>
        <w:rPr>
          <w:rFonts w:ascii="Arial" w:hAnsi="Arial" w:cs="Arial"/>
        </w:rPr>
        <w:t xml:space="preserve">uzování </w:t>
      </w:r>
      <w:r w:rsidR="00024DA9" w:rsidRPr="00024DA9">
        <w:rPr>
          <w:rFonts w:ascii="Arial" w:hAnsi="Arial" w:cs="Arial"/>
        </w:rPr>
        <w:t>požadavk</w:t>
      </w:r>
      <w:r>
        <w:rPr>
          <w:rFonts w:ascii="Arial" w:hAnsi="Arial" w:cs="Arial"/>
        </w:rPr>
        <w:t>ů</w:t>
      </w:r>
      <w:r w:rsidR="00024DA9" w:rsidRPr="00024DA9">
        <w:rPr>
          <w:rFonts w:ascii="Arial" w:hAnsi="Arial" w:cs="Arial"/>
        </w:rPr>
        <w:t xml:space="preserve"> správců informačních systémů na</w:t>
      </w:r>
      <w:r w:rsidR="00706A44">
        <w:rPr>
          <w:rFonts w:ascii="Arial" w:hAnsi="Arial" w:cs="Arial"/>
        </w:rPr>
        <w:t> </w:t>
      </w:r>
      <w:r w:rsidR="00024DA9" w:rsidRPr="00024DA9">
        <w:rPr>
          <w:rFonts w:ascii="Arial" w:hAnsi="Arial" w:cs="Arial"/>
        </w:rPr>
        <w:t>vybavení a inovaci prostředků informačních technologií</w:t>
      </w:r>
      <w:r w:rsidR="00024DA9">
        <w:rPr>
          <w:rFonts w:ascii="Arial" w:hAnsi="Arial" w:cs="Arial"/>
        </w:rPr>
        <w:t>;</w:t>
      </w:r>
    </w:p>
    <w:p w14:paraId="0FDE8B2A" w14:textId="3E6795ED" w:rsidR="00024DA9" w:rsidRDefault="00024DA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spolupráce</w:t>
      </w:r>
      <w:r w:rsidRPr="00024DA9">
        <w:rPr>
          <w:rFonts w:ascii="Arial" w:hAnsi="Arial" w:cs="Arial"/>
        </w:rPr>
        <w:t xml:space="preserve"> s věcnými útvary při definici jejich datových potřeb pro účely a</w:t>
      </w:r>
      <w:r>
        <w:rPr>
          <w:rFonts w:ascii="Arial" w:hAnsi="Arial" w:cs="Arial"/>
        </w:rPr>
        <w:t> definování</w:t>
      </w:r>
      <w:r w:rsidRPr="00024DA9">
        <w:rPr>
          <w:rFonts w:ascii="Arial" w:hAnsi="Arial" w:cs="Arial"/>
        </w:rPr>
        <w:t xml:space="preserve"> pravid</w:t>
      </w:r>
      <w:r>
        <w:rPr>
          <w:rFonts w:ascii="Arial" w:hAnsi="Arial" w:cs="Arial"/>
        </w:rPr>
        <w:t>el</w:t>
      </w:r>
      <w:r w:rsidRPr="00024DA9">
        <w:rPr>
          <w:rFonts w:ascii="Arial" w:hAnsi="Arial" w:cs="Arial"/>
        </w:rPr>
        <w:t xml:space="preserve"> pro transformaci dat z primárních systémů a </w:t>
      </w:r>
      <w:r w:rsidR="002656F9">
        <w:rPr>
          <w:rFonts w:ascii="Arial" w:hAnsi="Arial" w:cs="Arial"/>
        </w:rPr>
        <w:t>zabezpečování</w:t>
      </w:r>
      <w:r w:rsidRPr="00024DA9">
        <w:rPr>
          <w:rFonts w:ascii="Arial" w:hAnsi="Arial" w:cs="Arial"/>
        </w:rPr>
        <w:t xml:space="preserve"> jejich dokumentac</w:t>
      </w:r>
      <w:r w:rsidR="002656F9">
        <w:rPr>
          <w:rFonts w:ascii="Arial" w:hAnsi="Arial" w:cs="Arial"/>
        </w:rPr>
        <w:t>e</w:t>
      </w:r>
      <w:r>
        <w:rPr>
          <w:rFonts w:ascii="Arial" w:hAnsi="Arial" w:cs="Arial"/>
        </w:rPr>
        <w:t>;</w:t>
      </w:r>
    </w:p>
    <w:p w14:paraId="6AE0B0AD" w14:textId="0664D23E" w:rsidR="00024DA9" w:rsidRDefault="002656F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zajišťování</w:t>
      </w:r>
      <w:r w:rsidR="00024DA9" w:rsidRPr="00024DA9">
        <w:rPr>
          <w:rFonts w:ascii="Arial" w:hAnsi="Arial" w:cs="Arial"/>
        </w:rPr>
        <w:t xml:space="preserve"> agend</w:t>
      </w:r>
      <w:r>
        <w:rPr>
          <w:rFonts w:ascii="Arial" w:hAnsi="Arial" w:cs="Arial"/>
        </w:rPr>
        <w:t>y</w:t>
      </w:r>
      <w:r w:rsidR="00024DA9" w:rsidRPr="00024DA9">
        <w:rPr>
          <w:rFonts w:ascii="Arial" w:hAnsi="Arial" w:cs="Arial"/>
        </w:rPr>
        <w:t xml:space="preserve"> Digitální Česko a podíl</w:t>
      </w:r>
      <w:r>
        <w:rPr>
          <w:rFonts w:ascii="Arial" w:hAnsi="Arial" w:cs="Arial"/>
        </w:rPr>
        <w:t>ení</w:t>
      </w:r>
      <w:r w:rsidR="00024DA9" w:rsidRPr="00024DA9">
        <w:rPr>
          <w:rFonts w:ascii="Arial" w:hAnsi="Arial" w:cs="Arial"/>
        </w:rPr>
        <w:t xml:space="preserve"> se na rozvoji digitalizac</w:t>
      </w:r>
      <w:r w:rsidR="00145221">
        <w:rPr>
          <w:rFonts w:ascii="Arial" w:hAnsi="Arial" w:cs="Arial"/>
        </w:rPr>
        <w:t>e</w:t>
      </w:r>
      <w:r w:rsidR="00024DA9" w:rsidRPr="00024DA9">
        <w:rPr>
          <w:rFonts w:ascii="Arial" w:hAnsi="Arial" w:cs="Arial"/>
        </w:rPr>
        <w:t xml:space="preserve"> v rámci resortu ministerstv</w:t>
      </w:r>
      <w:r w:rsidR="00024DA9">
        <w:rPr>
          <w:rFonts w:ascii="Arial" w:hAnsi="Arial" w:cs="Arial"/>
        </w:rPr>
        <w:t>a;</w:t>
      </w:r>
    </w:p>
    <w:p w14:paraId="1DD1333B" w14:textId="59B63A51" w:rsidR="00911CB1" w:rsidRPr="00911CB1" w:rsidRDefault="002656F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zajišťování</w:t>
      </w:r>
      <w:r w:rsidR="00024DA9" w:rsidRPr="00024DA9">
        <w:rPr>
          <w:rFonts w:ascii="Arial" w:hAnsi="Arial" w:cs="Arial"/>
        </w:rPr>
        <w:t xml:space="preserve"> podpor</w:t>
      </w:r>
      <w:r>
        <w:rPr>
          <w:rFonts w:ascii="Arial" w:hAnsi="Arial" w:cs="Arial"/>
        </w:rPr>
        <w:t>y</w:t>
      </w:r>
      <w:r w:rsidR="00024DA9" w:rsidRPr="00024DA9">
        <w:rPr>
          <w:rFonts w:ascii="Arial" w:hAnsi="Arial" w:cs="Arial"/>
        </w:rPr>
        <w:t xml:space="preserve"> pro vrcholové řízení a koordinaci portfolia informačních systémů a informačních technologií projektů</w:t>
      </w:r>
      <w:r w:rsidR="00911CB1">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44A88032"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Služební míst</w:t>
      </w:r>
      <w:r w:rsidR="00254F6A">
        <w:rPr>
          <w:rFonts w:ascii="Arial" w:eastAsia="Arial" w:hAnsi="Arial" w:cs="Arial"/>
          <w:lang w:eastAsia="cs-CZ"/>
        </w:rPr>
        <w:t>a</w:t>
      </w:r>
      <w:r w:rsidRPr="0087580A">
        <w:rPr>
          <w:rFonts w:ascii="Arial" w:eastAsia="Arial" w:hAnsi="Arial" w:cs="Arial"/>
          <w:lang w:eastAsia="cs-CZ"/>
        </w:rPr>
        <w:t xml:space="preserve"> j</w:t>
      </w:r>
      <w:r w:rsidR="00254F6A">
        <w:rPr>
          <w:rFonts w:ascii="Arial" w:eastAsia="Arial" w:hAnsi="Arial" w:cs="Arial"/>
          <w:lang w:eastAsia="cs-CZ"/>
        </w:rPr>
        <w:t xml:space="preserve">sou </w:t>
      </w:r>
      <w:r w:rsidRPr="0087580A">
        <w:rPr>
          <w:rFonts w:ascii="Arial" w:eastAsia="Arial" w:hAnsi="Arial" w:cs="Arial"/>
          <w:lang w:eastAsia="cs-CZ"/>
        </w:rPr>
        <w:t>zařazen</w:t>
      </w:r>
      <w:r w:rsidR="00254F6A">
        <w:rPr>
          <w:rFonts w:ascii="Arial" w:eastAsia="Arial" w:hAnsi="Arial" w:cs="Arial"/>
          <w:lang w:eastAsia="cs-CZ"/>
        </w:rPr>
        <w:t>a</w:t>
      </w:r>
      <w:r w:rsidRPr="0087580A">
        <w:rPr>
          <w:rFonts w:ascii="Arial" w:eastAsia="Arial" w:hAnsi="Arial" w:cs="Arial"/>
          <w:lang w:eastAsia="cs-CZ"/>
        </w:rPr>
        <w:t xml:space="preserve"> podle přílohy č. 1 k zákonu o státní službě</w:t>
      </w:r>
      <w:r w:rsidR="00521659">
        <w:rPr>
          <w:rFonts w:ascii="Arial" w:eastAsia="Arial" w:hAnsi="Arial" w:cs="Arial"/>
          <w:lang w:eastAsia="cs-CZ"/>
        </w:rPr>
        <w:t xml:space="preserve"> </w:t>
      </w:r>
      <w:r w:rsidRPr="0087580A">
        <w:rPr>
          <w:rFonts w:ascii="Arial" w:eastAsia="Arial" w:hAnsi="Arial" w:cs="Arial"/>
          <w:b/>
          <w:bCs/>
          <w:lang w:eastAsia="cs-CZ"/>
        </w:rPr>
        <w:t>do</w:t>
      </w:r>
      <w:r w:rsidR="00521659">
        <w:rPr>
          <w:rFonts w:ascii="Arial" w:eastAsia="Arial" w:hAnsi="Arial" w:cs="Arial"/>
          <w:b/>
          <w:bCs/>
          <w:lang w:eastAsia="cs-CZ"/>
        </w:rPr>
        <w:t xml:space="preserve"> </w:t>
      </w:r>
      <w:r w:rsidRPr="0087580A">
        <w:rPr>
          <w:rFonts w:ascii="Arial" w:eastAsia="Arial" w:hAnsi="Arial" w:cs="Arial"/>
          <w:b/>
          <w:bCs/>
          <w:lang w:eastAsia="cs-CZ"/>
        </w:rPr>
        <w:t>1</w:t>
      </w:r>
      <w:r w:rsidR="006A1D69">
        <w:rPr>
          <w:rFonts w:ascii="Arial" w:eastAsia="Arial" w:hAnsi="Arial" w:cs="Arial"/>
          <w:b/>
          <w:bCs/>
          <w:lang w:eastAsia="cs-CZ"/>
        </w:rPr>
        <w:t>4</w:t>
      </w:r>
      <w:r w:rsidRPr="0087580A">
        <w:rPr>
          <w:rFonts w:ascii="Arial" w:eastAsia="Arial" w:hAnsi="Arial" w:cs="Arial"/>
          <w:b/>
          <w:bCs/>
          <w:lang w:eastAsia="cs-CZ"/>
        </w:rPr>
        <w:t>.</w:t>
      </w:r>
      <w:r w:rsidR="00254F6A">
        <w:rPr>
          <w:rFonts w:ascii="Arial" w:eastAsia="Arial" w:hAnsi="Arial" w:cs="Arial"/>
          <w:b/>
          <w:bCs/>
          <w:lang w:eastAsia="cs-CZ"/>
        </w:rPr>
        <w:t> </w:t>
      </w:r>
      <w:r w:rsidRPr="0087580A">
        <w:rPr>
          <w:rFonts w:ascii="Arial" w:eastAsia="Arial" w:hAnsi="Arial" w:cs="Arial"/>
          <w:b/>
          <w:bCs/>
          <w:lang w:eastAsia="cs-CZ"/>
        </w:rPr>
        <w:t>platové třídy</w:t>
      </w:r>
      <w:r w:rsidRPr="00521659">
        <w:rPr>
          <w:rFonts w:ascii="Arial" w:eastAsia="Arial" w:hAnsi="Arial" w:cs="Arial"/>
          <w:lang w:eastAsia="cs-CZ"/>
        </w:rPr>
        <w:t xml:space="preserve">.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5624D079" w14:textId="77777777" w:rsidR="00521659" w:rsidRDefault="00521659" w:rsidP="00521659">
      <w:pPr>
        <w:autoSpaceDE w:val="0"/>
        <w:autoSpaceDN w:val="0"/>
        <w:adjustRightInd w:val="0"/>
        <w:spacing w:after="0" w:line="240" w:lineRule="auto"/>
        <w:jc w:val="both"/>
        <w:rPr>
          <w:rFonts w:ascii="Arial" w:eastAsia="Arial" w:hAnsi="Arial" w:cs="Arial"/>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dobu ne</w:t>
      </w:r>
      <w:r w:rsidRPr="00B317BA">
        <w:rPr>
          <w:rFonts w:ascii="Arial" w:hAnsi="Arial" w:cs="Arial"/>
          <w:b/>
          <w:bCs/>
        </w:rPr>
        <w:t>určitou</w:t>
      </w:r>
      <w:r w:rsidRPr="00B317BA">
        <w:rPr>
          <w:rFonts w:ascii="Arial" w:eastAsia="Arial" w:hAnsi="Arial" w:cs="Arial"/>
          <w:b/>
          <w:bCs/>
          <w:lang w:eastAsia="cs-CZ"/>
        </w:rPr>
        <w:t>.</w:t>
      </w:r>
      <w:r w:rsidRPr="0069627A">
        <w:rPr>
          <w:rFonts w:ascii="Arial" w:eastAsiaTheme="minorHAnsi" w:hAnsi="Arial" w:cs="Arial"/>
          <w:sz w:val="20"/>
          <w:szCs w:val="20"/>
          <w14:ligatures w14:val="standardContextual"/>
        </w:rPr>
        <w:t xml:space="preserve"> </w:t>
      </w:r>
      <w:r w:rsidRPr="0069627A">
        <w:rPr>
          <w:rFonts w:ascii="Arial" w:eastAsia="Arial" w:hAnsi="Arial" w:cs="Arial"/>
          <w:lang w:eastAsia="cs-CZ"/>
        </w:rPr>
        <w:t>Při vzniku služebního poměru je šestiměsíční zkušební doba podle § 29 odst. 1 zákona o státní službě.</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434D5B4"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w:t>
      </w:r>
      <w:r w:rsidR="00254F6A">
        <w:rPr>
          <w:rFonts w:ascii="Arial" w:eastAsia="Arial" w:hAnsi="Arial" w:cs="Arial"/>
          <w:b/>
          <w:bCs/>
          <w:lang w:eastAsia="cs-CZ"/>
        </w:rPr>
        <w:t>ch</w:t>
      </w:r>
      <w:r w:rsidRPr="004B0ABE">
        <w:rPr>
          <w:rFonts w:ascii="Arial" w:eastAsia="Arial" w:hAnsi="Arial" w:cs="Arial"/>
          <w:b/>
          <w:bCs/>
          <w:lang w:eastAsia="cs-CZ"/>
        </w:rPr>
        <w:t xml:space="preserve"> míst</w:t>
      </w:r>
      <w:r w:rsidR="00254F6A">
        <w:rPr>
          <w:rFonts w:ascii="Arial" w:eastAsia="Arial" w:hAnsi="Arial" w:cs="Arial"/>
          <w:b/>
          <w:bCs/>
          <w:lang w:eastAsia="cs-CZ"/>
        </w:rPr>
        <w:t>ech</w:t>
      </w:r>
      <w:r w:rsidRPr="004B0ABE">
        <w:rPr>
          <w:rFonts w:ascii="Arial" w:eastAsia="Arial" w:hAnsi="Arial" w:cs="Arial"/>
          <w:b/>
          <w:bCs/>
          <w:lang w:eastAsia="cs-CZ"/>
        </w:rPr>
        <w:t xml:space="preserve">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9A6FDF">
        <w:rPr>
          <w:rFonts w:ascii="Arial" w:eastAsia="Arial" w:hAnsi="Arial" w:cs="Arial"/>
          <w:b/>
          <w:bCs/>
          <w:lang w:eastAsia="cs-CZ"/>
        </w:rPr>
        <w:t>leden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A6FDF">
        <w:rPr>
          <w:rFonts w:ascii="Arial" w:eastAsia="Arial" w:hAnsi="Arial" w:cs="Arial"/>
          <w:b/>
          <w:bCs/>
          <w:lang w:eastAsia="cs-CZ"/>
        </w:rPr>
        <w:t xml:space="preserve">6 </w:t>
      </w:r>
      <w:r w:rsidR="00DF6A7C">
        <w:rPr>
          <w:rFonts w:ascii="Arial" w:eastAsia="Arial" w:hAnsi="Arial" w:cs="Arial"/>
          <w:b/>
          <w:bCs/>
          <w:lang w:eastAsia="cs-CZ"/>
        </w:rPr>
        <w:t>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CCC7BF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na služební míst</w:t>
      </w:r>
      <w:r w:rsidR="00FB3C92">
        <w:rPr>
          <w:rFonts w:ascii="Arial" w:eastAsia="Arial" w:hAnsi="Arial" w:cs="Arial"/>
          <w:color w:val="000000"/>
          <w:lang w:eastAsia="cs-CZ"/>
        </w:rPr>
        <w:t>a</w:t>
      </w:r>
      <w:r w:rsidRPr="00335432">
        <w:rPr>
          <w:rFonts w:ascii="Arial" w:eastAsia="Arial" w:hAnsi="Arial" w:cs="Arial"/>
          <w:color w:val="000000"/>
          <w:lang w:eastAsia="cs-CZ"/>
        </w:rPr>
        <w:t xml:space="preserve">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na služební míst</w:t>
      </w:r>
      <w:r w:rsidR="00FB3C92">
        <w:rPr>
          <w:rFonts w:ascii="Arial" w:eastAsia="Arial" w:hAnsi="Arial" w:cs="Arial"/>
          <w:color w:val="000000"/>
          <w:lang w:eastAsia="cs-CZ"/>
        </w:rPr>
        <w:t>a</w:t>
      </w:r>
      <w:r w:rsidRPr="00335432">
        <w:rPr>
          <w:rFonts w:ascii="Arial" w:eastAsia="Arial" w:hAnsi="Arial" w:cs="Arial"/>
          <w:color w:val="000000"/>
          <w:lang w:eastAsia="cs-CZ"/>
        </w:rPr>
        <w:t xml:space="preserve">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E57A53">
        <w:rPr>
          <w:rFonts w:ascii="Arial" w:eastAsia="Arial" w:hAnsi="Arial" w:cs="Arial"/>
          <w:b/>
          <w:bCs/>
          <w:color w:val="000000"/>
          <w:lang w:eastAsia="cs-CZ"/>
        </w:rPr>
        <w:t>2</w:t>
      </w:r>
      <w:r w:rsidR="00E23B85">
        <w:rPr>
          <w:rFonts w:ascii="Arial" w:eastAsia="Arial" w:hAnsi="Arial" w:cs="Arial"/>
          <w:b/>
          <w:bCs/>
          <w:color w:val="000000"/>
          <w:lang w:eastAsia="cs-CZ"/>
        </w:rPr>
        <w:t>4</w:t>
      </w:r>
      <w:r w:rsidR="00DF6A7C" w:rsidRPr="006A4F28">
        <w:rPr>
          <w:rFonts w:ascii="Arial" w:eastAsia="Arial" w:hAnsi="Arial" w:cs="Arial"/>
          <w:b/>
          <w:bCs/>
          <w:color w:val="000000"/>
          <w:lang w:eastAsia="cs-CZ"/>
        </w:rPr>
        <w:t xml:space="preserve">. </w:t>
      </w:r>
      <w:r w:rsidR="009A6FDF">
        <w:rPr>
          <w:rFonts w:ascii="Arial" w:eastAsia="Arial" w:hAnsi="Arial" w:cs="Arial"/>
          <w:b/>
          <w:bCs/>
          <w:color w:val="000000"/>
          <w:lang w:eastAsia="cs-CZ"/>
        </w:rPr>
        <w:t>listopadu</w:t>
      </w:r>
      <w:r w:rsidR="00DF6A7C" w:rsidRPr="006A4F28">
        <w:rPr>
          <w:rFonts w:ascii="Arial" w:eastAsia="Arial" w:hAnsi="Arial" w:cs="Arial"/>
          <w:b/>
          <w:bCs/>
          <w:color w:val="000000"/>
          <w:lang w:eastAsia="cs-CZ"/>
        </w:rPr>
        <w:t xml:space="preserve"> </w:t>
      </w:r>
      <w:r w:rsidRPr="006A4F28">
        <w:rPr>
          <w:rFonts w:ascii="Arial" w:eastAsia="Arial" w:hAnsi="Arial" w:cs="Arial"/>
          <w:b/>
          <w:bCs/>
          <w:color w:val="000000"/>
          <w:lang w:eastAsia="cs-CZ"/>
        </w:rPr>
        <w:t>202</w:t>
      </w:r>
      <w:r w:rsidR="00912D20" w:rsidRPr="006A4F28">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33A8951" w:rsidR="00B54BFA" w:rsidRPr="000511AB" w:rsidRDefault="00B54BFA" w:rsidP="00E9448F">
      <w:pPr>
        <w:spacing w:after="240" w:line="240" w:lineRule="auto"/>
        <w:jc w:val="both"/>
        <w:rPr>
          <w:rFonts w:ascii="Arial" w:hAnsi="Arial" w:cs="Arial"/>
          <w:b/>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w:t>
      </w:r>
      <w:r w:rsidR="00254F6A">
        <w:rPr>
          <w:rFonts w:ascii="Arial" w:hAnsi="Arial" w:cs="Arial"/>
          <w:b/>
        </w:rPr>
        <w:t>Spojené v</w:t>
      </w:r>
      <w:r w:rsidRPr="00F119F5">
        <w:rPr>
          <w:rFonts w:ascii="Arial" w:hAnsi="Arial" w:cs="Arial"/>
          <w:b/>
        </w:rPr>
        <w:t xml:space="preserve">ýběrové řízení na služební </w:t>
      </w:r>
      <w:r w:rsidRPr="00FB3C92">
        <w:rPr>
          <w:rFonts w:ascii="Arial" w:hAnsi="Arial" w:cs="Arial"/>
          <w:b/>
        </w:rPr>
        <w:t>míst</w:t>
      </w:r>
      <w:r w:rsidR="00254F6A" w:rsidRPr="00FB3C92">
        <w:rPr>
          <w:rFonts w:ascii="Arial" w:hAnsi="Arial" w:cs="Arial"/>
          <w:b/>
        </w:rPr>
        <w:t>a</w:t>
      </w:r>
      <w:r w:rsidR="00ED452C" w:rsidRPr="00FB3C92">
        <w:rPr>
          <w:rFonts w:ascii="Arial" w:hAnsi="Arial" w:cs="Arial"/>
          <w:b/>
        </w:rPr>
        <w:t xml:space="preserve"> </w:t>
      </w:r>
      <w:r w:rsidR="00254F6A" w:rsidRPr="00FB3C92">
        <w:rPr>
          <w:rFonts w:ascii="Arial" w:hAnsi="Arial" w:cs="Arial"/>
          <w:b/>
        </w:rPr>
        <w:t>IT specialisty/specialistky</w:t>
      </w:r>
      <w:r w:rsidR="00325A43" w:rsidRPr="00FB3C92">
        <w:rPr>
          <w:rFonts w:ascii="Arial" w:hAnsi="Arial" w:cs="Arial"/>
          <w:b/>
        </w:rPr>
        <w:t xml:space="preserve">, </w:t>
      </w:r>
      <w:r w:rsidR="001F06BA" w:rsidRPr="00FB3C92">
        <w:rPr>
          <w:rFonts w:ascii="Arial" w:hAnsi="Arial" w:cs="Arial"/>
          <w:b/>
        </w:rPr>
        <w:t>MMR_</w:t>
      </w:r>
      <w:r w:rsidR="00FB3C92" w:rsidRPr="00FB3C92">
        <w:rPr>
          <w:rFonts w:ascii="Arial" w:hAnsi="Arial" w:cs="Arial"/>
          <w:b/>
        </w:rPr>
        <w:t>785, MMR_932</w:t>
      </w:r>
      <w:r w:rsidR="001F06BA" w:rsidRPr="00FB3C92">
        <w:rPr>
          <w:rFonts w:ascii="Arial" w:hAnsi="Arial" w:cs="Arial"/>
          <w:b/>
        </w:rPr>
        <w:t xml:space="preserve">, </w:t>
      </w:r>
      <w:r w:rsidRPr="009A6FDF">
        <w:rPr>
          <w:rFonts w:ascii="Arial" w:hAnsi="Arial" w:cs="Arial"/>
          <w:b/>
        </w:rPr>
        <w:t>č.j.:</w:t>
      </w:r>
      <w:r w:rsidR="00ED452C" w:rsidRPr="009A6FDF">
        <w:rPr>
          <w:rFonts w:ascii="Arial" w:hAnsi="Arial" w:cs="Arial"/>
          <w:b/>
        </w:rPr>
        <w:t xml:space="preserve"> </w:t>
      </w:r>
      <w:r w:rsidR="009A6FDF" w:rsidRPr="009A6FDF">
        <w:rPr>
          <w:rFonts w:ascii="Arial" w:eastAsia="Arial" w:hAnsi="Arial" w:cs="Arial"/>
          <w:b/>
          <w:lang w:eastAsia="cs-CZ"/>
        </w:rPr>
        <w:t>MMR-72688/2025-94</w:t>
      </w:r>
      <w:r w:rsidR="00A43FCC" w:rsidRPr="009A6FDF">
        <w:rPr>
          <w:rFonts w:ascii="Arial" w:hAnsi="Arial" w:cs="Arial"/>
          <w:b/>
        </w:rPr>
        <w:t>/</w:t>
      </w:r>
      <w:r w:rsidR="00325A43" w:rsidRPr="009A6FDF">
        <w:rPr>
          <w:rFonts w:ascii="Arial" w:hAnsi="Arial" w:cs="Arial"/>
          <w:b/>
        </w:rPr>
        <w:t>KJ</w:t>
      </w:r>
      <w:r w:rsidRPr="009A6FDF">
        <w:rPr>
          <w:rFonts w:ascii="Arial" w:hAnsi="Arial" w:cs="Arial"/>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6443A5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w:t>
      </w:r>
      <w:r w:rsidR="00FB3C92">
        <w:rPr>
          <w:rFonts w:ascii="Arial" w:hAnsi="Arial" w:cs="Arial"/>
          <w:bCs/>
        </w:rPr>
        <w:t>á</w:t>
      </w:r>
      <w:r w:rsidRPr="00944F6F">
        <w:rPr>
          <w:rFonts w:ascii="Arial" w:hAnsi="Arial" w:cs="Arial"/>
          <w:bCs/>
        </w:rPr>
        <w:t xml:space="preserve"> služební míst</w:t>
      </w:r>
      <w:r w:rsidR="00FB3C92">
        <w:rPr>
          <w:rFonts w:ascii="Arial" w:hAnsi="Arial" w:cs="Arial"/>
          <w:bCs/>
        </w:rPr>
        <w:t>a</w:t>
      </w:r>
      <w:r w:rsidRPr="00944F6F">
        <w:rPr>
          <w:rFonts w:ascii="Arial" w:hAnsi="Arial" w:cs="Arial"/>
          <w:bCs/>
        </w:rPr>
        <w:t>,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6C1407F4" w:rsidR="00A7200F" w:rsidRPr="002B3265" w:rsidRDefault="00FB3C92" w:rsidP="00786978">
      <w:pPr>
        <w:numPr>
          <w:ilvl w:val="0"/>
          <w:numId w:val="3"/>
        </w:numPr>
        <w:spacing w:after="0" w:line="240" w:lineRule="auto"/>
        <w:ind w:left="567" w:hanging="283"/>
        <w:jc w:val="both"/>
        <w:rPr>
          <w:rFonts w:ascii="Arial" w:hAnsi="Arial" w:cs="Arial"/>
        </w:rPr>
      </w:pPr>
      <w:r w:rsidRPr="00E9666B">
        <w:rPr>
          <w:rFonts w:ascii="Arial" w:hAnsi="Arial" w:cs="Arial"/>
        </w:rPr>
        <w:t xml:space="preserve">dosáhl vzdělání stanoveného pro </w:t>
      </w:r>
      <w:r>
        <w:rPr>
          <w:rFonts w:ascii="Arial" w:hAnsi="Arial" w:cs="Arial"/>
        </w:rPr>
        <w:t>tato</w:t>
      </w:r>
      <w:r w:rsidRPr="00E9666B">
        <w:rPr>
          <w:rFonts w:ascii="Arial" w:hAnsi="Arial" w:cs="Arial"/>
        </w:rPr>
        <w:t xml:space="preserve"> služební míst</w:t>
      </w:r>
      <w:r>
        <w:rPr>
          <w:rFonts w:ascii="Arial" w:hAnsi="Arial" w:cs="Arial"/>
        </w:rPr>
        <w:t>a</w:t>
      </w:r>
      <w:r w:rsidRPr="00E9666B">
        <w:rPr>
          <w:rFonts w:ascii="Arial" w:hAnsi="Arial" w:cs="Arial"/>
        </w:rPr>
        <w:t xml:space="preserve"> služebním předpisem státní tajemnice č. </w:t>
      </w:r>
      <w:r w:rsidR="000511AB">
        <w:rPr>
          <w:rFonts w:ascii="Arial" w:hAnsi="Arial" w:cs="Arial"/>
        </w:rPr>
        <w:t>26</w:t>
      </w:r>
      <w:r w:rsidRPr="00E9666B">
        <w:rPr>
          <w:rFonts w:ascii="Arial" w:hAnsi="Arial" w:cs="Arial"/>
        </w:rPr>
        <w:t xml:space="preserve">/2025, č.j., </w:t>
      </w:r>
      <w:r w:rsidR="000511AB" w:rsidRPr="008F3931">
        <w:rPr>
          <w:rFonts w:ascii="Arial" w:hAnsi="Arial" w:cs="Arial"/>
        </w:rPr>
        <w:t>MMR-61957/2025-94</w:t>
      </w:r>
      <w:r w:rsidRPr="00E9666B">
        <w:rPr>
          <w:rFonts w:ascii="Arial" w:hAnsi="Arial" w:cs="Arial"/>
        </w:rPr>
        <w:t>, a to</w:t>
      </w:r>
      <w:r>
        <w:rPr>
          <w:rFonts w:ascii="Arial" w:hAnsi="Arial" w:cs="Arial"/>
        </w:rPr>
        <w:t xml:space="preserve"> </w:t>
      </w:r>
      <w:r w:rsidRPr="00900F85">
        <w:rPr>
          <w:rFonts w:ascii="Arial" w:hAnsi="Arial" w:cs="Arial"/>
        </w:rPr>
        <w:t>minimálně střed</w:t>
      </w:r>
      <w:r>
        <w:rPr>
          <w:rFonts w:ascii="Arial" w:hAnsi="Arial" w:cs="Arial"/>
        </w:rPr>
        <w:t>oškolského</w:t>
      </w:r>
      <w:r w:rsidRPr="00900F85">
        <w:rPr>
          <w:rFonts w:ascii="Arial" w:hAnsi="Arial" w:cs="Arial"/>
        </w:rPr>
        <w:t xml:space="preserve"> vzdělání s maturitní zkouškou</w:t>
      </w:r>
      <w:r>
        <w:rPr>
          <w:rFonts w:ascii="Arial" w:hAnsi="Arial" w:cs="Arial"/>
        </w:rPr>
        <w:t xml:space="preserve"> podle </w:t>
      </w:r>
      <w:r w:rsidRPr="00CC07F0">
        <w:rPr>
          <w:rFonts w:ascii="Arial" w:hAnsi="Arial" w:cs="Arial"/>
        </w:rPr>
        <w:t>§ 25</w:t>
      </w:r>
      <w:r>
        <w:rPr>
          <w:rFonts w:ascii="Arial" w:hAnsi="Arial" w:cs="Arial"/>
        </w:rPr>
        <w:t>a</w:t>
      </w:r>
      <w:r w:rsidRPr="00CC07F0">
        <w:rPr>
          <w:rFonts w:ascii="Arial" w:hAnsi="Arial" w:cs="Arial"/>
        </w:rPr>
        <w:t xml:space="preserve"> odst. </w:t>
      </w:r>
      <w:r>
        <w:rPr>
          <w:rFonts w:ascii="Arial" w:hAnsi="Arial" w:cs="Arial"/>
        </w:rPr>
        <w:t>1</w:t>
      </w:r>
      <w:r w:rsidRPr="00CC07F0">
        <w:rPr>
          <w:rFonts w:ascii="Arial" w:hAnsi="Arial" w:cs="Arial"/>
        </w:rPr>
        <w:t xml:space="preserve"> zákona č. 234/2014 Sb., o</w:t>
      </w:r>
      <w:r>
        <w:rPr>
          <w:rFonts w:ascii="Arial" w:hAnsi="Arial" w:cs="Arial"/>
        </w:rPr>
        <w:t> </w:t>
      </w:r>
      <w:r w:rsidRPr="00CC07F0">
        <w:rPr>
          <w:rFonts w:ascii="Arial" w:hAnsi="Arial" w:cs="Arial"/>
        </w:rPr>
        <w:t>státní službě</w:t>
      </w:r>
      <w:r>
        <w:rPr>
          <w:rStyle w:val="Znakapoznpodarou"/>
          <w:rFonts w:ascii="Arial" w:hAnsi="Arial" w:cs="Arial"/>
        </w:rPr>
        <w:footnoteReference w:id="3"/>
      </w:r>
      <w:r w:rsidR="000511AB">
        <w:rPr>
          <w:rFonts w:ascii="Arial" w:hAnsi="Arial" w:cs="Arial"/>
        </w:rPr>
        <w:t>;</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7F2AA2FC"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FB3C92">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1B39FD63" w14:textId="77777777" w:rsidR="000511AB" w:rsidRDefault="000511AB" w:rsidP="000511AB">
      <w:pPr>
        <w:spacing w:after="0" w:line="240" w:lineRule="auto"/>
        <w:jc w:val="both"/>
        <w:rPr>
          <w:rFonts w:ascii="Arial" w:hAnsi="Arial" w:cs="Arial"/>
          <w:color w:val="000000" w:themeColor="text1"/>
        </w:rPr>
      </w:pPr>
    </w:p>
    <w:p w14:paraId="15425B66" w14:textId="745385DD" w:rsidR="000511AB" w:rsidRPr="003A30AA" w:rsidRDefault="000511AB" w:rsidP="000511AB">
      <w:pPr>
        <w:pStyle w:val="Odstavecseseznamem"/>
        <w:numPr>
          <w:ilvl w:val="0"/>
          <w:numId w:val="15"/>
        </w:numPr>
        <w:spacing w:after="120" w:line="240" w:lineRule="auto"/>
        <w:jc w:val="both"/>
        <w:rPr>
          <w:rFonts w:ascii="Arial" w:hAnsi="Arial" w:cs="Arial"/>
          <w:color w:val="000000" w:themeColor="text1"/>
        </w:rPr>
      </w:pPr>
      <w:r w:rsidRPr="003A30AA">
        <w:rPr>
          <w:rFonts w:ascii="Arial" w:hAnsi="Arial" w:cs="Arial"/>
          <w:color w:val="000000" w:themeColor="text1"/>
        </w:rPr>
        <w:lastRenderedPageBreak/>
        <w:t xml:space="preserve">splňuje jiný požadavek </w:t>
      </w:r>
      <w:r w:rsidRPr="003A30AA">
        <w:rPr>
          <w:rFonts w:ascii="Arial" w:hAnsi="Arial" w:cs="Arial"/>
        </w:rPr>
        <w:t xml:space="preserve">podle § 25 odst. 3 zákona o státní službě </w:t>
      </w:r>
      <w:r>
        <w:rPr>
          <w:rFonts w:ascii="Arial" w:hAnsi="Arial" w:cs="Arial"/>
        </w:rPr>
        <w:t xml:space="preserve">stanovený </w:t>
      </w:r>
      <w:r w:rsidRPr="003A30AA">
        <w:rPr>
          <w:rFonts w:ascii="Arial" w:hAnsi="Arial" w:cs="Arial"/>
        </w:rPr>
        <w:t xml:space="preserve">služebním předpisem státní tajemnice č. </w:t>
      </w:r>
      <w:r>
        <w:rPr>
          <w:rFonts w:ascii="Arial" w:hAnsi="Arial" w:cs="Arial"/>
          <w:color w:val="000000" w:themeColor="text1"/>
        </w:rPr>
        <w:t>26</w:t>
      </w:r>
      <w:r w:rsidRPr="003A30AA">
        <w:rPr>
          <w:rFonts w:ascii="Arial" w:hAnsi="Arial" w:cs="Arial"/>
          <w:color w:val="000000" w:themeColor="text1"/>
        </w:rPr>
        <w:t xml:space="preserve">/2025, č.j. </w:t>
      </w:r>
      <w:r w:rsidRPr="008F3931">
        <w:rPr>
          <w:rFonts w:ascii="Arial" w:hAnsi="Arial" w:cs="Arial"/>
        </w:rPr>
        <w:t>MMR-61957/2025-94</w:t>
      </w:r>
      <w:r w:rsidRPr="003A30AA">
        <w:rPr>
          <w:rFonts w:ascii="Arial" w:hAnsi="Arial" w:cs="Arial"/>
          <w:color w:val="000000" w:themeColor="text1"/>
        </w:rPr>
        <w:t>, kterým je:</w:t>
      </w:r>
    </w:p>
    <w:p w14:paraId="318243C9" w14:textId="202A6B99" w:rsidR="000511AB" w:rsidRPr="001D4A87" w:rsidRDefault="000511AB" w:rsidP="000511AB">
      <w:pPr>
        <w:pStyle w:val="Odstavecseseznamem"/>
        <w:numPr>
          <w:ilvl w:val="0"/>
          <w:numId w:val="14"/>
        </w:numPr>
        <w:spacing w:after="0" w:line="240" w:lineRule="auto"/>
        <w:ind w:left="1134"/>
        <w:contextualSpacing/>
        <w:jc w:val="both"/>
        <w:rPr>
          <w:rFonts w:ascii="Arial" w:hAnsi="Arial" w:cs="Arial"/>
        </w:rPr>
      </w:pPr>
      <w:r w:rsidRPr="00277D69">
        <w:rPr>
          <w:rFonts w:ascii="Arial" w:hAnsi="Arial" w:cs="Arial"/>
          <w:bCs/>
        </w:rPr>
        <w:t>způsobilost seznamovat se s utajovanými informacemi stupně utajení „Vyhrazené“ v souladu se zákonem č. 412/2005 Sb., o ochraně utajovaných informací a o bezpečnostní způsobilosti, ve znění pozdějších předpisů</w:t>
      </w:r>
      <w:r w:rsidRPr="003A30AA">
        <w:rPr>
          <w:rFonts w:ascii="Arial" w:hAnsi="Arial" w:cs="Arial"/>
        </w:rPr>
        <w:t>.</w:t>
      </w:r>
      <w:r w:rsidRPr="003A30AA">
        <w:rPr>
          <w:rStyle w:val="Znakapoznpodarou"/>
          <w:rFonts w:ascii="Arial" w:hAnsi="Arial" w:cs="Arial"/>
        </w:rPr>
        <w:footnoteReference w:id="4"/>
      </w:r>
    </w:p>
    <w:p w14:paraId="6D6F50D5" w14:textId="77777777" w:rsidR="000511AB" w:rsidRPr="007932D9" w:rsidRDefault="000511AB" w:rsidP="000511AB">
      <w:pPr>
        <w:spacing w:after="0" w:line="240" w:lineRule="auto"/>
        <w:contextualSpacing/>
        <w:jc w:val="both"/>
        <w:rPr>
          <w:rFonts w:ascii="Arial" w:hAnsi="Arial" w:cs="Arial"/>
        </w:rPr>
      </w:pPr>
    </w:p>
    <w:p w14:paraId="003D8E46" w14:textId="6AAA5DF0" w:rsidR="000511AB" w:rsidRPr="000511AB" w:rsidRDefault="000511AB" w:rsidP="000511AB">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9A6FDF">
      <w:pPr>
        <w:spacing w:after="0" w:line="240" w:lineRule="auto"/>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9A6FDF">
      <w:pPr>
        <w:spacing w:after="0" w:line="240" w:lineRule="auto"/>
        <w:jc w:val="both"/>
        <w:rPr>
          <w:rFonts w:ascii="Arial" w:hAnsi="Arial" w:cs="Arial"/>
        </w:rPr>
      </w:pPr>
    </w:p>
    <w:p w14:paraId="1F94182F" w14:textId="44295441" w:rsidR="00E63460" w:rsidRDefault="00FB12C2" w:rsidP="009A6FDF">
      <w:pPr>
        <w:spacing w:after="0" w:line="240" w:lineRule="auto"/>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9A6FDF">
      <w:pPr>
        <w:spacing w:after="0" w:line="240" w:lineRule="auto"/>
        <w:rPr>
          <w:rFonts w:ascii="Arial" w:hAnsi="Arial" w:cs="Arial"/>
          <w:highlight w:val="yellow"/>
        </w:rPr>
      </w:pPr>
    </w:p>
    <w:p w14:paraId="37CE495D" w14:textId="54EF4404" w:rsidR="005274E2" w:rsidRPr="005274E2" w:rsidRDefault="005274E2" w:rsidP="009A6FDF">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06E96D3" w14:textId="77777777" w:rsidR="00FB3C92" w:rsidRDefault="00FB3C92" w:rsidP="009A6FDF">
      <w:pPr>
        <w:pStyle w:val="Odstavecseseznamem"/>
        <w:spacing w:after="0" w:line="240" w:lineRule="auto"/>
        <w:ind w:left="0"/>
        <w:jc w:val="both"/>
        <w:rPr>
          <w:rFonts w:ascii="Arial" w:hAnsi="Arial" w:cs="Arial"/>
          <w:color w:val="000000" w:themeColor="text1"/>
        </w:rPr>
      </w:pPr>
    </w:p>
    <w:p w14:paraId="7FE154FD" w14:textId="0824376A" w:rsidR="005274E2" w:rsidRPr="005274E2" w:rsidRDefault="005274E2" w:rsidP="009A6FDF">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50C678EE" w:rsidR="005274E2" w:rsidRPr="005274E2" w:rsidRDefault="005274E2" w:rsidP="009A6FDF">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lastRenderedPageBreak/>
        <w:t>Pokud žadatel v žádosti elektronickou adresu pro doručování neuvede a nemá zřízenu datovou schránku, bude jeho žádost vyřazena.</w:t>
      </w:r>
    </w:p>
    <w:p w14:paraId="2B0622FD" w14:textId="77777777" w:rsidR="00E10326" w:rsidRDefault="00E10326" w:rsidP="009A6FDF">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9A6FDF">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9A6FDF">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9A6FDF">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58251E8C" w14:textId="3A8F6057" w:rsidR="005274E2" w:rsidRDefault="005274E2" w:rsidP="009A6FDF">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p>
    <w:p w14:paraId="3CA760BF" w14:textId="77777777" w:rsidR="00FB3C92" w:rsidRPr="008C10F3" w:rsidRDefault="00FB3C92" w:rsidP="009A6FDF">
      <w:pPr>
        <w:spacing w:after="0" w:line="240" w:lineRule="auto"/>
        <w:jc w:val="both"/>
        <w:rPr>
          <w:rFonts w:ascii="Arial" w:hAnsi="Arial" w:cs="Arial"/>
        </w:rPr>
      </w:pPr>
    </w:p>
    <w:p w14:paraId="18E46B1C" w14:textId="2311C0B2" w:rsidR="001240A5" w:rsidRPr="00D43753" w:rsidRDefault="005274E2" w:rsidP="009A6FDF">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88F4C01" w14:textId="77777777" w:rsidR="00FB3C92" w:rsidRDefault="00FB3C92" w:rsidP="001240A5">
      <w:pPr>
        <w:spacing w:line="240" w:lineRule="auto"/>
        <w:rPr>
          <w:rFonts w:ascii="Arial" w:hAnsi="Arial" w:cs="Arial"/>
          <w:lang w:eastAsia="cs-CZ"/>
        </w:rPr>
      </w:pPr>
    </w:p>
    <w:p w14:paraId="5618954B" w14:textId="77777777" w:rsidR="00FB3C92" w:rsidRDefault="00FB3C92"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9A6FDF">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FB3C92">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2B98F590" w14:textId="048DD2BC" w:rsidR="00FB3C92" w:rsidRPr="00FB3C92" w:rsidRDefault="00FB3C92" w:rsidP="00FB3C92">
      <w:pPr>
        <w:pStyle w:val="Textpoznpodarou"/>
        <w:spacing w:after="0"/>
        <w:rPr>
          <w:rFonts w:ascii="Arial" w:hAnsi="Arial" w:cs="Arial"/>
          <w:i/>
          <w:iCs/>
          <w:sz w:val="18"/>
          <w:szCs w:val="18"/>
        </w:rPr>
      </w:pPr>
      <w:r>
        <w:rPr>
          <w:rStyle w:val="Znakapoznpodarou"/>
        </w:rPr>
        <w:footnoteRef/>
      </w:r>
      <w:r>
        <w:t xml:space="preserve"> </w:t>
      </w:r>
      <w:r w:rsidRPr="00FB3C92">
        <w:rPr>
          <w:rFonts w:ascii="Arial" w:hAnsi="Arial" w:cs="Arial"/>
          <w:i/>
          <w:iCs/>
          <w:sz w:val="18"/>
          <w:szCs w:val="18"/>
        </w:rPr>
        <w:t>Splnění tohoto požadavku se dokládá originálem nebo úředně ověřenou kopií příslušné listiny prokazující dané vzdělání.</w:t>
      </w:r>
    </w:p>
  </w:footnote>
  <w:footnote w:id="4">
    <w:p w14:paraId="3CF49D67" w14:textId="49EA718D" w:rsidR="000511AB" w:rsidRPr="003A30AA" w:rsidRDefault="000511AB" w:rsidP="00716A07">
      <w:pPr>
        <w:pStyle w:val="Textpoznpodarou"/>
        <w:spacing w:after="120"/>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0511AB">
        <w:rPr>
          <w:rFonts w:ascii="Arial" w:hAnsi="Arial" w:cs="Arial"/>
          <w:i/>
          <w:iCs/>
          <w:sz w:val="18"/>
          <w:szCs w:val="18"/>
        </w:rPr>
        <w:t>Splnění tohoto požadavku se dokládá úředně ověřenou kopií platného Oznámení o splnění podmínek pro přístup k utajované informaci stupně utajení „Vyhrazené“.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r w:rsidRPr="003A30AA">
        <w:rPr>
          <w:rFonts w:ascii="Arial" w:hAnsi="Arial" w:cs="Arial"/>
          <w:i/>
          <w:iCs/>
          <w:sz w:val="18"/>
          <w:szCs w:val="18"/>
        </w:rPr>
        <w:t>.</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3"/>
    <w:lvlOverride w:ilvl="0">
      <w:startOverride w:val="1"/>
    </w:lvlOverride>
    <w:lvlOverride w:ilvl="1"/>
    <w:lvlOverride w:ilvl="2"/>
    <w:lvlOverride w:ilvl="3"/>
    <w:lvlOverride w:ilvl="4"/>
    <w:lvlOverride w:ilvl="5"/>
    <w:lvlOverride w:ilvl="6"/>
    <w:lvlOverride w:ilvl="7"/>
    <w:lvlOverride w:ilvl="8"/>
  </w:num>
  <w:num w:numId="2" w16cid:durableId="121003927">
    <w:abstractNumId w:val="11"/>
  </w:num>
  <w:num w:numId="3" w16cid:durableId="1349216002">
    <w:abstractNumId w:val="10"/>
  </w:num>
  <w:num w:numId="4" w16cid:durableId="1523131293">
    <w:abstractNumId w:val="12"/>
  </w:num>
  <w:num w:numId="5" w16cid:durableId="695888813">
    <w:abstractNumId w:val="7"/>
  </w:num>
  <w:num w:numId="6" w16cid:durableId="1623461834">
    <w:abstractNumId w:val="8"/>
  </w:num>
  <w:num w:numId="7" w16cid:durableId="213200958">
    <w:abstractNumId w:val="2"/>
  </w:num>
  <w:num w:numId="8" w16cid:durableId="1277637732">
    <w:abstractNumId w:val="5"/>
  </w:num>
  <w:num w:numId="9" w16cid:durableId="1631981568">
    <w:abstractNumId w:val="1"/>
  </w:num>
  <w:num w:numId="10" w16cid:durableId="1545874609">
    <w:abstractNumId w:val="4"/>
  </w:num>
  <w:num w:numId="11" w16cid:durableId="340160693">
    <w:abstractNumId w:val="14"/>
  </w:num>
  <w:num w:numId="12" w16cid:durableId="164980039">
    <w:abstractNumId w:val="9"/>
  </w:num>
  <w:num w:numId="13" w16cid:durableId="326253930">
    <w:abstractNumId w:val="0"/>
  </w:num>
  <w:num w:numId="14" w16cid:durableId="550073528">
    <w:abstractNumId w:val="3"/>
  </w:num>
  <w:num w:numId="15" w16cid:durableId="166457798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4DA9"/>
    <w:rsid w:val="00025864"/>
    <w:rsid w:val="000263FB"/>
    <w:rsid w:val="00031DAF"/>
    <w:rsid w:val="00032DC8"/>
    <w:rsid w:val="00036D15"/>
    <w:rsid w:val="00040B6C"/>
    <w:rsid w:val="00040BCF"/>
    <w:rsid w:val="0004573A"/>
    <w:rsid w:val="000511AB"/>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3C5"/>
    <w:rsid w:val="000C586E"/>
    <w:rsid w:val="000D09E5"/>
    <w:rsid w:val="000D70ED"/>
    <w:rsid w:val="000D7F94"/>
    <w:rsid w:val="000E1040"/>
    <w:rsid w:val="000E251D"/>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45221"/>
    <w:rsid w:val="00154129"/>
    <w:rsid w:val="00160109"/>
    <w:rsid w:val="00162090"/>
    <w:rsid w:val="001631B6"/>
    <w:rsid w:val="00163CC1"/>
    <w:rsid w:val="00163DCB"/>
    <w:rsid w:val="00164F99"/>
    <w:rsid w:val="001662C6"/>
    <w:rsid w:val="001717C7"/>
    <w:rsid w:val="001768C0"/>
    <w:rsid w:val="0019517B"/>
    <w:rsid w:val="00195876"/>
    <w:rsid w:val="001963F0"/>
    <w:rsid w:val="001A39A0"/>
    <w:rsid w:val="001A4968"/>
    <w:rsid w:val="001A6121"/>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4F6A"/>
    <w:rsid w:val="002555B7"/>
    <w:rsid w:val="0026380E"/>
    <w:rsid w:val="00263FC0"/>
    <w:rsid w:val="002656F9"/>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17463"/>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0FE1"/>
    <w:rsid w:val="00365E61"/>
    <w:rsid w:val="003701BE"/>
    <w:rsid w:val="0037356D"/>
    <w:rsid w:val="003754EE"/>
    <w:rsid w:val="00377CAF"/>
    <w:rsid w:val="00382043"/>
    <w:rsid w:val="00386602"/>
    <w:rsid w:val="00386F19"/>
    <w:rsid w:val="00387BA3"/>
    <w:rsid w:val="00391A27"/>
    <w:rsid w:val="00391B37"/>
    <w:rsid w:val="00393D23"/>
    <w:rsid w:val="00395DAC"/>
    <w:rsid w:val="00396E5C"/>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058A"/>
    <w:rsid w:val="00422832"/>
    <w:rsid w:val="00424853"/>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627F"/>
    <w:rsid w:val="004C7296"/>
    <w:rsid w:val="004D66C9"/>
    <w:rsid w:val="004E1E56"/>
    <w:rsid w:val="004E253D"/>
    <w:rsid w:val="004E55AD"/>
    <w:rsid w:val="004F2558"/>
    <w:rsid w:val="005035A3"/>
    <w:rsid w:val="00512716"/>
    <w:rsid w:val="0051654D"/>
    <w:rsid w:val="00516EEE"/>
    <w:rsid w:val="00517404"/>
    <w:rsid w:val="00521659"/>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1E1D"/>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A136F"/>
    <w:rsid w:val="006A1D69"/>
    <w:rsid w:val="006A3645"/>
    <w:rsid w:val="006A4F28"/>
    <w:rsid w:val="006C2B57"/>
    <w:rsid w:val="006C52F6"/>
    <w:rsid w:val="006D2AAC"/>
    <w:rsid w:val="006D7F88"/>
    <w:rsid w:val="006E0A27"/>
    <w:rsid w:val="006E167A"/>
    <w:rsid w:val="006E52A8"/>
    <w:rsid w:val="006F0447"/>
    <w:rsid w:val="006F155C"/>
    <w:rsid w:val="006F5519"/>
    <w:rsid w:val="007004F0"/>
    <w:rsid w:val="00700FEB"/>
    <w:rsid w:val="007033B4"/>
    <w:rsid w:val="00706A44"/>
    <w:rsid w:val="00707C43"/>
    <w:rsid w:val="007101FC"/>
    <w:rsid w:val="00716A07"/>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0DB7"/>
    <w:rsid w:val="007B2067"/>
    <w:rsid w:val="007B4951"/>
    <w:rsid w:val="007C0830"/>
    <w:rsid w:val="007C2DFA"/>
    <w:rsid w:val="007C3981"/>
    <w:rsid w:val="007D1805"/>
    <w:rsid w:val="007D1EC5"/>
    <w:rsid w:val="007D2E79"/>
    <w:rsid w:val="007E5596"/>
    <w:rsid w:val="007F1145"/>
    <w:rsid w:val="007F6A9C"/>
    <w:rsid w:val="00803801"/>
    <w:rsid w:val="0080596F"/>
    <w:rsid w:val="00805DB8"/>
    <w:rsid w:val="008105DB"/>
    <w:rsid w:val="00810AC4"/>
    <w:rsid w:val="00823CBF"/>
    <w:rsid w:val="00826065"/>
    <w:rsid w:val="008266D4"/>
    <w:rsid w:val="00826813"/>
    <w:rsid w:val="008437D7"/>
    <w:rsid w:val="00846286"/>
    <w:rsid w:val="00860D75"/>
    <w:rsid w:val="00860E9A"/>
    <w:rsid w:val="00861E17"/>
    <w:rsid w:val="00862835"/>
    <w:rsid w:val="00865F0D"/>
    <w:rsid w:val="008667E7"/>
    <w:rsid w:val="008767F7"/>
    <w:rsid w:val="00880097"/>
    <w:rsid w:val="00883966"/>
    <w:rsid w:val="00885272"/>
    <w:rsid w:val="00896DFC"/>
    <w:rsid w:val="00896E65"/>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1CB1"/>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63C9E"/>
    <w:rsid w:val="009764D4"/>
    <w:rsid w:val="00976E9F"/>
    <w:rsid w:val="009809A9"/>
    <w:rsid w:val="009927C9"/>
    <w:rsid w:val="009978F2"/>
    <w:rsid w:val="009A0266"/>
    <w:rsid w:val="009A104D"/>
    <w:rsid w:val="009A12EB"/>
    <w:rsid w:val="009A6FDF"/>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3061"/>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17E0E"/>
    <w:rsid w:val="00B45078"/>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0DA6"/>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0AD2"/>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1EE1"/>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3B85"/>
    <w:rsid w:val="00E2468C"/>
    <w:rsid w:val="00E311F5"/>
    <w:rsid w:val="00E337B8"/>
    <w:rsid w:val="00E43B60"/>
    <w:rsid w:val="00E4524C"/>
    <w:rsid w:val="00E518D5"/>
    <w:rsid w:val="00E51ABA"/>
    <w:rsid w:val="00E53F9B"/>
    <w:rsid w:val="00E56BAE"/>
    <w:rsid w:val="00E57A53"/>
    <w:rsid w:val="00E63460"/>
    <w:rsid w:val="00E721D9"/>
    <w:rsid w:val="00E74DE1"/>
    <w:rsid w:val="00E75BB8"/>
    <w:rsid w:val="00E83A7F"/>
    <w:rsid w:val="00E842BB"/>
    <w:rsid w:val="00E90D97"/>
    <w:rsid w:val="00E94465"/>
    <w:rsid w:val="00E9448F"/>
    <w:rsid w:val="00E97147"/>
    <w:rsid w:val="00E97160"/>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23DC3"/>
    <w:rsid w:val="00F44197"/>
    <w:rsid w:val="00F45C21"/>
    <w:rsid w:val="00F4632B"/>
    <w:rsid w:val="00F510C8"/>
    <w:rsid w:val="00F54177"/>
    <w:rsid w:val="00F635BD"/>
    <w:rsid w:val="00F72C04"/>
    <w:rsid w:val="00F7630E"/>
    <w:rsid w:val="00F778C3"/>
    <w:rsid w:val="00F82C72"/>
    <w:rsid w:val="00F84789"/>
    <w:rsid w:val="00F9209F"/>
    <w:rsid w:val="00FA3417"/>
    <w:rsid w:val="00FA78FD"/>
    <w:rsid w:val="00FB0275"/>
    <w:rsid w:val="00FB0845"/>
    <w:rsid w:val="00FB12C2"/>
    <w:rsid w:val="00FB3C9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2398</TotalTime>
  <Pages>5</Pages>
  <Words>1432</Words>
  <Characters>8452</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270</cp:revision>
  <cp:lastPrinted>2025-09-10T09:39:00Z</cp:lastPrinted>
  <dcterms:created xsi:type="dcterms:W3CDTF">2017-07-31T11:28:00Z</dcterms:created>
  <dcterms:modified xsi:type="dcterms:W3CDTF">2025-11-07T09:26:00Z</dcterms:modified>
</cp:coreProperties>
</file>